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E" w:rsidRPr="007E4365" w:rsidRDefault="004C7A05" w:rsidP="004C7A05">
      <w:pPr>
        <w:jc w:val="center"/>
        <w:rPr>
          <w:rFonts w:ascii="PT Astra Serif" w:hAnsi="PT Astra Serif"/>
          <w:b/>
          <w:sz w:val="28"/>
          <w:szCs w:val="28"/>
        </w:rPr>
      </w:pPr>
      <w:r w:rsidRPr="007E4365">
        <w:rPr>
          <w:rFonts w:ascii="PT Astra Serif" w:hAnsi="PT Astra Serif"/>
          <w:b/>
          <w:sz w:val="28"/>
          <w:szCs w:val="28"/>
        </w:rPr>
        <w:t>Сотрудники столовой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4C7A05" w:rsidTr="004C7A05">
        <w:tc>
          <w:tcPr>
            <w:tcW w:w="81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Курсовая подготовка</w:t>
            </w: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Гоп</w:t>
            </w:r>
            <w:r w:rsidR="000149C6">
              <w:rPr>
                <w:rFonts w:ascii="PT Astra Serif" w:hAnsi="PT Astra Serif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Калькулятор </w:t>
            </w:r>
          </w:p>
        </w:tc>
        <w:tc>
          <w:tcPr>
            <w:tcW w:w="2957" w:type="dxa"/>
          </w:tcPr>
          <w:p w:rsidR="004C7A05" w:rsidRDefault="00222E5E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Среднее профессиональное (бухгалтер – программист)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Есипова Ирина Васильевна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Кладовщик </w:t>
            </w:r>
          </w:p>
        </w:tc>
        <w:tc>
          <w:tcPr>
            <w:tcW w:w="2957" w:type="dxa"/>
          </w:tcPr>
          <w:p w:rsidR="004C7A05" w:rsidRDefault="00376A1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Начальное профессиональное (бисквитчик)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Ковалева Татьяна Юрьевна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Повар </w:t>
            </w:r>
          </w:p>
        </w:tc>
        <w:tc>
          <w:tcPr>
            <w:tcW w:w="2957" w:type="dxa"/>
          </w:tcPr>
          <w:p w:rsidR="004C7A05" w:rsidRDefault="00222E5E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Среднее профессиональное (повар 3 разряда)</w:t>
            </w:r>
          </w:p>
        </w:tc>
        <w:tc>
          <w:tcPr>
            <w:tcW w:w="2958" w:type="dxa"/>
          </w:tcPr>
          <w:p w:rsidR="004C7A05" w:rsidRDefault="00222E5E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Особенности деятельности повара 4 разряда в условиях новых санитарно-эпидемиоло</w:t>
            </w:r>
            <w:r w:rsidR="00F53A21">
              <w:rPr>
                <w:rFonts w:ascii="PT Astra Serif" w:hAnsi="PT Astra Serif"/>
                <w:sz w:val="28"/>
                <w:szCs w:val="28"/>
              </w:rPr>
              <w:t xml:space="preserve">гических требований (72 </w:t>
            </w:r>
            <w:r>
              <w:rPr>
                <w:rFonts w:ascii="PT Astra Serif" w:hAnsi="PT Astra Serif"/>
                <w:sz w:val="28"/>
                <w:szCs w:val="28"/>
              </w:rPr>
              <w:t>часа)</w:t>
            </w: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Кузнецова Евгения Владимировна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Калькулятор </w:t>
            </w:r>
          </w:p>
        </w:tc>
        <w:tc>
          <w:tcPr>
            <w:tcW w:w="2957" w:type="dxa"/>
          </w:tcPr>
          <w:p w:rsidR="004C7A05" w:rsidRDefault="00222E5E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(бухгалтерский учет, анализ и аудит)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Одинарцева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Калькулятор </w:t>
            </w:r>
          </w:p>
        </w:tc>
        <w:tc>
          <w:tcPr>
            <w:tcW w:w="2957" w:type="dxa"/>
          </w:tcPr>
          <w:p w:rsidR="004C7A05" w:rsidRDefault="007E4365" w:rsidP="007E43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Среднее профессиональное (экономика, бухгалтерский учет и контроль)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Прудникова Валентина Михайловна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Кухонный работник</w:t>
            </w:r>
          </w:p>
        </w:tc>
        <w:tc>
          <w:tcPr>
            <w:tcW w:w="2957" w:type="dxa"/>
          </w:tcPr>
          <w:p w:rsidR="004C7A05" w:rsidRDefault="00376A1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Начальное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профессиональное (швея)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Сигачева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Повар </w:t>
            </w:r>
          </w:p>
        </w:tc>
        <w:tc>
          <w:tcPr>
            <w:tcW w:w="2957" w:type="dxa"/>
          </w:tcPr>
          <w:p w:rsidR="004C7A05" w:rsidRDefault="007E436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Начальное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профессиональное (повар 3 разряда, кондитер 3 разряда)</w:t>
            </w:r>
          </w:p>
        </w:tc>
        <w:tc>
          <w:tcPr>
            <w:tcW w:w="2958" w:type="dxa"/>
          </w:tcPr>
          <w:p w:rsidR="004C7A05" w:rsidRDefault="007E436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Повар 5 разряда (72 часа)</w:t>
            </w: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Степина Галина Николаевна</w:t>
            </w:r>
          </w:p>
        </w:tc>
        <w:tc>
          <w:tcPr>
            <w:tcW w:w="295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Шеф-повар</w:t>
            </w:r>
          </w:p>
        </w:tc>
        <w:tc>
          <w:tcPr>
            <w:tcW w:w="2957" w:type="dxa"/>
          </w:tcPr>
          <w:p w:rsidR="004C7A05" w:rsidRDefault="007E4365" w:rsidP="007E43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Среднее профессиональное (повар 6 разряда)</w:t>
            </w:r>
          </w:p>
        </w:tc>
        <w:tc>
          <w:tcPr>
            <w:tcW w:w="2958" w:type="dxa"/>
          </w:tcPr>
          <w:p w:rsidR="004C7A05" w:rsidRDefault="007E436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Особенности деятельности повара образовательной организации в условиях применения профессионального стандарта (36 часов)</w:t>
            </w:r>
          </w:p>
        </w:tc>
      </w:tr>
      <w:tr w:rsidR="004C7A05" w:rsidTr="004C7A05">
        <w:tc>
          <w:tcPr>
            <w:tcW w:w="817" w:type="dxa"/>
          </w:tcPr>
          <w:p w:rsidR="004C7A05" w:rsidRPr="004C7A05" w:rsidRDefault="004C7A05" w:rsidP="004C7A0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Яковлева Вера Николаевна</w:t>
            </w:r>
          </w:p>
        </w:tc>
        <w:tc>
          <w:tcPr>
            <w:tcW w:w="2957" w:type="dxa"/>
          </w:tcPr>
          <w:p w:rsidR="004C7A05" w:rsidRDefault="004C7A05" w:rsidP="004275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Кухонный работник</w:t>
            </w:r>
          </w:p>
        </w:tc>
        <w:tc>
          <w:tcPr>
            <w:tcW w:w="2957" w:type="dxa"/>
          </w:tcPr>
          <w:p w:rsidR="004C7A05" w:rsidRDefault="00376A1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Среднее профессиональное (государственное муниципальное управление, юрист)</w:t>
            </w:r>
          </w:p>
        </w:tc>
        <w:tc>
          <w:tcPr>
            <w:tcW w:w="2958" w:type="dxa"/>
          </w:tcPr>
          <w:p w:rsidR="004C7A05" w:rsidRDefault="004C7A05" w:rsidP="004C7A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C7A05" w:rsidRPr="004C7A05" w:rsidRDefault="004C7A05" w:rsidP="004C7A05">
      <w:pPr>
        <w:jc w:val="center"/>
        <w:rPr>
          <w:rFonts w:ascii="PT Astra Serif" w:hAnsi="PT Astra Serif"/>
          <w:sz w:val="28"/>
          <w:szCs w:val="28"/>
        </w:rPr>
      </w:pPr>
    </w:p>
    <w:sectPr w:rsidR="004C7A05" w:rsidRPr="004C7A05" w:rsidSect="004C7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60A5"/>
    <w:multiLevelType w:val="hybridMultilevel"/>
    <w:tmpl w:val="7DC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A05"/>
    <w:rsid w:val="000149C6"/>
    <w:rsid w:val="00222E5E"/>
    <w:rsid w:val="002C4D6E"/>
    <w:rsid w:val="00376A15"/>
    <w:rsid w:val="004C7A05"/>
    <w:rsid w:val="007E4365"/>
    <w:rsid w:val="009C1507"/>
    <w:rsid w:val="00AF0F93"/>
    <w:rsid w:val="00B42035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Дронова</cp:lastModifiedBy>
  <cp:revision>8</cp:revision>
  <dcterms:created xsi:type="dcterms:W3CDTF">2022-10-20T13:01:00Z</dcterms:created>
  <dcterms:modified xsi:type="dcterms:W3CDTF">2022-10-25T05:57:00Z</dcterms:modified>
</cp:coreProperties>
</file>